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7F" w:rsidRPr="0049087A" w:rsidRDefault="007E127F" w:rsidP="007E127F">
      <w:pPr>
        <w:spacing w:after="0"/>
        <w:ind w:left="-851"/>
        <w:rPr>
          <w:rFonts w:ascii="TH SarabunPSK" w:hAnsi="TH SarabunPSK" w:cs="TH SarabunPSK"/>
          <w:b/>
          <w:bCs/>
          <w:sz w:val="32"/>
          <w:szCs w:val="32"/>
        </w:rPr>
      </w:pPr>
      <w:r w:rsidRPr="0049087A">
        <w:rPr>
          <w:rFonts w:ascii="TH SarabunPSK" w:hAnsi="TH SarabunPSK" w:cs="TH SarabunPSK"/>
          <w:b/>
          <w:bCs/>
          <w:sz w:val="32"/>
          <w:szCs w:val="32"/>
          <w:cs/>
        </w:rPr>
        <w:t>ส่วนที่ 1 : ข้อมูลทั่วไป</w:t>
      </w:r>
    </w:p>
    <w:tbl>
      <w:tblPr>
        <w:tblW w:w="10841" w:type="dxa"/>
        <w:tblInd w:w="-8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36"/>
        <w:gridCol w:w="2591"/>
        <w:gridCol w:w="2087"/>
        <w:gridCol w:w="3827"/>
      </w:tblGrid>
      <w:tr w:rsidR="007E127F" w:rsidRPr="0049087A" w:rsidTr="00233D05">
        <w:tc>
          <w:tcPr>
            <w:tcW w:w="23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ส่วนงานที่สังกัด</w:t>
            </w:r>
          </w:p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(คณะ/สถาบัน/สำนัก)</w:t>
            </w:r>
          </w:p>
        </w:tc>
        <w:tc>
          <w:tcPr>
            <w:tcW w:w="2591" w:type="dxa"/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7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หน่วยงานที่สังกัด</w:t>
            </w:r>
          </w:p>
        </w:tc>
        <w:tc>
          <w:tcPr>
            <w:tcW w:w="3827" w:type="dxa"/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49087A" w:rsidTr="00233D05">
        <w:tc>
          <w:tcPr>
            <w:tcW w:w="23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ชื่อ-สกุล </w:t>
            </w:r>
          </w:p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(ผู้บังคับบัญชาผู้จัดทำ)</w:t>
            </w:r>
          </w:p>
        </w:tc>
        <w:tc>
          <w:tcPr>
            <w:tcW w:w="2591" w:type="dxa"/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7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:rsidR="007E127F" w:rsidRPr="0049087A" w:rsidRDefault="007E127F" w:rsidP="00233D05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ผู้บังคับบัญชาผู้จัดทำ</w:t>
            </w:r>
          </w:p>
        </w:tc>
        <w:tc>
          <w:tcPr>
            <w:tcW w:w="3827" w:type="dxa"/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E127F" w:rsidRPr="0049087A" w:rsidRDefault="007E127F" w:rsidP="007E127F">
      <w:pPr>
        <w:spacing w:after="0"/>
        <w:ind w:left="-90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841" w:type="dxa"/>
        <w:tblInd w:w="-8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4"/>
        <w:gridCol w:w="2733"/>
        <w:gridCol w:w="1945"/>
        <w:gridCol w:w="3969"/>
      </w:tblGrid>
      <w:tr w:rsidR="007E127F" w:rsidRPr="0049087A" w:rsidTr="00233D05"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ชื่อ-สกุล </w:t>
            </w:r>
          </w:p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(ผู้รับมอบหมายงาน)</w:t>
            </w:r>
          </w:p>
        </w:tc>
        <w:tc>
          <w:tcPr>
            <w:tcW w:w="2733" w:type="dxa"/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:rsidR="007E127F" w:rsidRPr="0049087A" w:rsidRDefault="007E127F" w:rsidP="00233D05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ผู้รับมอบหมายงาน</w:t>
            </w:r>
          </w:p>
        </w:tc>
        <w:tc>
          <w:tcPr>
            <w:tcW w:w="3969" w:type="dxa"/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E127F" w:rsidRPr="0049087A" w:rsidRDefault="007E127F" w:rsidP="007E127F">
      <w:pPr>
        <w:spacing w:before="240" w:after="0" w:line="240" w:lineRule="auto"/>
        <w:ind w:left="-907"/>
        <w:rPr>
          <w:rFonts w:ascii="TH SarabunPSK" w:hAnsi="TH SarabunPSK" w:cs="TH SarabunPSK"/>
          <w:b/>
          <w:bCs/>
          <w:sz w:val="32"/>
          <w:szCs w:val="32"/>
        </w:rPr>
      </w:pPr>
      <w:r w:rsidRPr="0049087A">
        <w:rPr>
          <w:rFonts w:ascii="TH SarabunPSK" w:hAnsi="TH SarabunPSK" w:cs="TH SarabunPSK"/>
          <w:b/>
          <w:bCs/>
          <w:sz w:val="32"/>
          <w:szCs w:val="32"/>
          <w:cs/>
        </w:rPr>
        <w:t>ส่วนที่ 2 : 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</w:t>
      </w:r>
      <w:r w:rsidRPr="0049087A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ตัวชี้วัดผลงานหลัก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b/>
          <w:bCs/>
          <w:sz w:val="32"/>
          <w:szCs w:val="32"/>
        </w:rPr>
        <w:t>KPIs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W w:w="10841" w:type="dxa"/>
        <w:tblInd w:w="-8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58"/>
        <w:gridCol w:w="3060"/>
        <w:gridCol w:w="2964"/>
        <w:gridCol w:w="1559"/>
      </w:tblGrid>
      <w:tr w:rsidR="007E127F" w:rsidRPr="0049087A" w:rsidTr="00233D05">
        <w:trPr>
          <w:tblHeader/>
        </w:trPr>
        <w:tc>
          <w:tcPr>
            <w:tcW w:w="325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ind w:left="-90" w:right="-10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ภาระงานหลัก</w:t>
            </w:r>
          </w:p>
        </w:tc>
        <w:tc>
          <w:tcPr>
            <w:tcW w:w="306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ความสำเร็จที่คาดหวัง</w:t>
            </w:r>
          </w:p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จากงานหลัก </w:t>
            </w:r>
          </w:p>
        </w:tc>
        <w:tc>
          <w:tcPr>
            <w:tcW w:w="296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ตัวชี้วัดผลงาน : </w:t>
            </w: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PIs </w:t>
            </w:r>
          </w:p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000000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KPIs</w:t>
            </w:r>
          </w:p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9087A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  <w:r w:rsidRPr="0049087A">
              <w:rPr>
                <w:rFonts w:ascii="TH SarabunPSK" w:hAnsi="TH SarabunPSK" w:cs="TH SarabunPSK"/>
                <w:sz w:val="32"/>
                <w:szCs w:val="32"/>
                <w:cs/>
              </w:rPr>
              <w:t>3-5 ข้อ)</w:t>
            </w: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single" w:sz="4" w:space="0" w:color="000000"/>
              <w:left w:val="double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bottom w:val="dotted" w:sz="4" w:space="0" w:color="auto"/>
            </w:tcBorders>
          </w:tcPr>
          <w:p w:rsidR="007E127F" w:rsidRPr="0096466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single" w:sz="4" w:space="0" w:color="000000"/>
              <w:bottom w:val="dotted" w:sz="4" w:space="0" w:color="auto"/>
            </w:tcBorders>
          </w:tcPr>
          <w:p w:rsidR="007E127F" w:rsidRPr="00134918" w:rsidRDefault="007E127F" w:rsidP="00233D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39132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134918" w:rsidRDefault="007E127F" w:rsidP="00233D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Pr="00F26846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541B3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F415B7" w:rsidRDefault="007E127F" w:rsidP="00233D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18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รวมจำนวนข้อ</w:t>
            </w:r>
          </w:p>
        </w:tc>
        <w:tc>
          <w:tcPr>
            <w:tcW w:w="2964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…………….. </w:t>
            </w: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PIs</w:t>
            </w:r>
          </w:p>
        </w:tc>
        <w:tc>
          <w:tcPr>
            <w:tcW w:w="1559" w:type="dxa"/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……. </w:t>
            </w: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KPIs</w:t>
            </w:r>
          </w:p>
        </w:tc>
      </w:tr>
    </w:tbl>
    <w:p w:rsidR="007E127F" w:rsidRDefault="007E127F" w:rsidP="007E127F">
      <w:pPr>
        <w:spacing w:before="240" w:line="240" w:lineRule="auto"/>
        <w:ind w:left="-907"/>
        <w:rPr>
          <w:rFonts w:ascii="TH SarabunPSK" w:hAnsi="TH SarabunPSK" w:cs="TH SarabunPSK"/>
          <w:sz w:val="32"/>
          <w:szCs w:val="32"/>
          <w:cs/>
        </w:rPr>
        <w:sectPr w:rsidR="007E127F" w:rsidSect="00F707B7">
          <w:headerReference w:type="default" r:id="rId7"/>
          <w:footerReference w:type="default" r:id="rId8"/>
          <w:headerReference w:type="first" r:id="rId9"/>
          <w:footerReference w:type="first" r:id="rId10"/>
          <w:pgSz w:w="11907" w:h="16839" w:code="9"/>
          <w:pgMar w:top="1702" w:right="1041" w:bottom="1560" w:left="1560" w:header="737" w:footer="709" w:gutter="0"/>
          <w:cols w:space="720"/>
          <w:titlePg/>
          <w:docGrid w:linePitch="360"/>
        </w:sectPr>
      </w:pPr>
    </w:p>
    <w:p w:rsidR="007E127F" w:rsidRDefault="007E127F" w:rsidP="007E127F">
      <w:pPr>
        <w:spacing w:after="0" w:line="240" w:lineRule="auto"/>
        <w:ind w:left="-907"/>
        <w:rPr>
          <w:rFonts w:ascii="TH SarabunPSK" w:hAnsi="TH SarabunPSK" w:cs="TH SarabunPSK"/>
          <w:b/>
          <w:bCs/>
          <w:sz w:val="32"/>
          <w:szCs w:val="32"/>
        </w:rPr>
      </w:pPr>
      <w:r w:rsidRPr="0049087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49087A">
        <w:rPr>
          <w:rFonts w:ascii="TH SarabunPSK" w:hAnsi="TH SarabunPSK" w:cs="TH SarabunPSK"/>
          <w:b/>
          <w:bCs/>
          <w:sz w:val="32"/>
          <w:szCs w:val="32"/>
          <w:cs/>
        </w:rPr>
        <w:t xml:space="preserve"> : 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การกำหนดน้ำหนักงาน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ค่าเป้าหมาย และการกระจายค่าเป้าหมายสู่ระดับการประเมิน</w:t>
      </w:r>
    </w:p>
    <w:tbl>
      <w:tblPr>
        <w:tblW w:w="15616" w:type="dxa"/>
        <w:tblInd w:w="-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4112"/>
        <w:gridCol w:w="709"/>
        <w:gridCol w:w="850"/>
        <w:gridCol w:w="1134"/>
        <w:gridCol w:w="1644"/>
        <w:gridCol w:w="1644"/>
        <w:gridCol w:w="1645"/>
        <w:gridCol w:w="1644"/>
        <w:gridCol w:w="1645"/>
      </w:tblGrid>
      <w:tr w:rsidR="007E127F" w:rsidRPr="00FA04BC" w:rsidTr="00233D05">
        <w:tc>
          <w:tcPr>
            <w:tcW w:w="58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7CAAC"/>
          </w:tcPr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4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</w:t>
            </w:r>
            <w:r w:rsidRPr="00FA04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112" w:type="dxa"/>
            <w:vMerge w:val="restart"/>
            <w:tcBorders>
              <w:top w:val="double" w:sz="4" w:space="0" w:color="auto"/>
            </w:tcBorders>
            <w:shd w:val="clear" w:color="auto" w:fill="F7CAAC"/>
          </w:tcPr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ตัวชี้วัดผลงานหลัก(</w:t>
            </w:r>
            <w:r w:rsidRPr="00FA04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KPIs</w:t>
            </w:r>
            <w:r w:rsidRPr="00FA0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9CC2E5"/>
          </w:tcPr>
          <w:p w:rsidR="007E127F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</w:t>
            </w:r>
          </w:p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0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หนัก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shd w:val="clear" w:color="auto" w:fill="A8D08D"/>
          </w:tcPr>
          <w:p w:rsidR="007E127F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</w:p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ในอดีต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8D08D"/>
          </w:tcPr>
          <w:p w:rsidR="007E127F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</w:t>
            </w:r>
          </w:p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8222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A8D08D"/>
          </w:tcPr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การกระจายค่าเป้าหมายสู่ระดับการประเมิน</w:t>
            </w:r>
          </w:p>
        </w:tc>
      </w:tr>
      <w:tr w:rsidR="007E127F" w:rsidRPr="00FA04BC" w:rsidTr="00233D05">
        <w:tc>
          <w:tcPr>
            <w:tcW w:w="589" w:type="dxa"/>
            <w:vMerge/>
            <w:tcBorders>
              <w:left w:val="double" w:sz="4" w:space="0" w:color="auto"/>
              <w:bottom w:val="single" w:sz="4" w:space="0" w:color="000000"/>
            </w:tcBorders>
            <w:shd w:val="clear" w:color="auto" w:fill="F7CAAC"/>
          </w:tcPr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2" w:type="dxa"/>
            <w:vMerge/>
            <w:tcBorders>
              <w:bottom w:val="single" w:sz="4" w:space="0" w:color="000000"/>
            </w:tcBorders>
            <w:shd w:val="clear" w:color="auto" w:fill="F7CAAC"/>
          </w:tcPr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9CC2E5"/>
          </w:tcPr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shd w:val="clear" w:color="auto" w:fill="A8D08D"/>
          </w:tcPr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8D08D"/>
          </w:tcPr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dxa"/>
            <w:tcBorders>
              <w:bottom w:val="single" w:sz="4" w:space="0" w:color="000000"/>
            </w:tcBorders>
            <w:shd w:val="clear" w:color="auto" w:fill="00B0F0"/>
          </w:tcPr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644" w:type="dxa"/>
            <w:tcBorders>
              <w:bottom w:val="single" w:sz="4" w:space="0" w:color="000000"/>
            </w:tcBorders>
            <w:shd w:val="clear" w:color="auto" w:fill="00B050"/>
          </w:tcPr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645" w:type="dxa"/>
            <w:tcBorders>
              <w:bottom w:val="single" w:sz="4" w:space="0" w:color="000000"/>
            </w:tcBorders>
            <w:shd w:val="clear" w:color="auto" w:fill="A8D08D"/>
          </w:tcPr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644" w:type="dxa"/>
            <w:tcBorders>
              <w:bottom w:val="single" w:sz="4" w:space="0" w:color="000000"/>
            </w:tcBorders>
            <w:shd w:val="clear" w:color="auto" w:fill="FFFF00"/>
          </w:tcPr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645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0000"/>
          </w:tcPr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7E127F" w:rsidRPr="00FA04BC" w:rsidTr="00233D05">
        <w:tc>
          <w:tcPr>
            <w:tcW w:w="589" w:type="dxa"/>
            <w:tcBorders>
              <w:left w:val="double" w:sz="4" w:space="0" w:color="auto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bottom w:val="dotted" w:sz="4" w:space="0" w:color="000000"/>
            </w:tcBorders>
            <w:shd w:val="clear" w:color="auto" w:fill="auto"/>
          </w:tcPr>
          <w:p w:rsidR="007E127F" w:rsidRPr="009B4333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FA04BC" w:rsidTr="00233D05">
        <w:tc>
          <w:tcPr>
            <w:tcW w:w="58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9B4333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FA04BC" w:rsidTr="00233D05">
        <w:tc>
          <w:tcPr>
            <w:tcW w:w="58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41B3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FA04BC" w:rsidTr="00233D05">
        <w:tc>
          <w:tcPr>
            <w:tcW w:w="58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41B3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FA04BC" w:rsidTr="00233D05">
        <w:tc>
          <w:tcPr>
            <w:tcW w:w="58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41B3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FA04BC" w:rsidTr="00233D05">
        <w:tc>
          <w:tcPr>
            <w:tcW w:w="58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41B3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FA04BC" w:rsidTr="00233D05">
        <w:tc>
          <w:tcPr>
            <w:tcW w:w="58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41B3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FA04BC" w:rsidTr="00233D05">
        <w:tc>
          <w:tcPr>
            <w:tcW w:w="58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41B3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FA04BC" w:rsidTr="00233D05">
        <w:tc>
          <w:tcPr>
            <w:tcW w:w="58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41B3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FA04BC" w:rsidTr="00233D05">
        <w:tc>
          <w:tcPr>
            <w:tcW w:w="58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41B3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FA04BC" w:rsidTr="00233D05">
        <w:tc>
          <w:tcPr>
            <w:tcW w:w="58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41B3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FA04BC" w:rsidTr="00233D05">
        <w:tc>
          <w:tcPr>
            <w:tcW w:w="58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41B3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FA04BC" w:rsidTr="00233D05">
        <w:tc>
          <w:tcPr>
            <w:tcW w:w="58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41B3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FA04BC" w:rsidTr="00233D05">
        <w:tc>
          <w:tcPr>
            <w:tcW w:w="589" w:type="dxa"/>
            <w:tcBorders>
              <w:top w:val="dotted" w:sz="4" w:space="0" w:color="000000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</w:tcPr>
          <w:p w:rsidR="007E127F" w:rsidRPr="00541B3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AB5C5D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FA04BC" w:rsidTr="00233D05">
        <w:tc>
          <w:tcPr>
            <w:tcW w:w="470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9CC2E5"/>
          </w:tcPr>
          <w:p w:rsidR="007E127F" w:rsidRPr="00FA04BC" w:rsidRDefault="007E127F" w:rsidP="00233D0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รวมน้ำหนัก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9CC2E5"/>
          </w:tcPr>
          <w:p w:rsidR="007E127F" w:rsidRPr="00FA04BC" w:rsidRDefault="007E127F" w:rsidP="00233D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0206" w:type="dxa"/>
            <w:gridSpan w:val="7"/>
            <w:tcBorders>
              <w:top w:val="dotted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E127F" w:rsidRPr="00FA04BC" w:rsidRDefault="007E127F" w:rsidP="00233D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E127F" w:rsidRDefault="007E127F" w:rsidP="0031612A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  <w:sectPr w:rsidR="007E127F" w:rsidSect="00FA04BC">
          <w:pgSz w:w="16839" w:h="11907" w:orient="landscape" w:code="9"/>
          <w:pgMar w:top="1560" w:right="1702" w:bottom="1041" w:left="1560" w:header="737" w:footer="709" w:gutter="0"/>
          <w:cols w:space="720"/>
          <w:titlePg/>
          <w:docGrid w:linePitch="360"/>
        </w:sectPr>
      </w:pPr>
    </w:p>
    <w:p w:rsidR="007E127F" w:rsidRDefault="007E127F" w:rsidP="007E127F">
      <w:pPr>
        <w:tabs>
          <w:tab w:val="left" w:pos="2294"/>
        </w:tabs>
        <w:spacing w:after="0" w:line="240" w:lineRule="auto"/>
        <w:ind w:left="-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4</w:t>
      </w:r>
      <w:r w:rsidRPr="0049087A">
        <w:rPr>
          <w:rFonts w:ascii="TH SarabunPSK" w:hAnsi="TH SarabunPSK" w:cs="TH SarabunPSK"/>
          <w:b/>
          <w:bCs/>
          <w:sz w:val="32"/>
          <w:szCs w:val="32"/>
          <w:cs/>
        </w:rPr>
        <w:t xml:space="preserve"> : ข้อมูลระดับความคาดหวังของ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สมรรถนะ</w:t>
      </w:r>
    </w:p>
    <w:p w:rsidR="007E127F" w:rsidRPr="0049087A" w:rsidRDefault="007E127F" w:rsidP="007E127F">
      <w:pPr>
        <w:spacing w:before="240" w:after="0" w:line="240" w:lineRule="auto"/>
        <w:ind w:left="-851" w:firstLine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4.1 </w:t>
      </w:r>
      <w:r w:rsidRPr="0049087A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ระดับความคาดหวังของ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สมรรถนะหลัก</w:t>
      </w:r>
    </w:p>
    <w:tbl>
      <w:tblPr>
        <w:tblW w:w="68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79"/>
        <w:gridCol w:w="2693"/>
      </w:tblGrid>
      <w:tr w:rsidR="007E127F" w:rsidRPr="0049087A" w:rsidTr="00233D05">
        <w:trPr>
          <w:jc w:val="center"/>
        </w:trPr>
        <w:tc>
          <w:tcPr>
            <w:tcW w:w="4179" w:type="dxa"/>
            <w:tcBorders>
              <w:top w:val="double" w:sz="4" w:space="0" w:color="auto"/>
              <w:bottom w:val="single" w:sz="4" w:space="0" w:color="000000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000000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ระดับสมรรถนะที่คาดหวัง</w:t>
            </w: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4179" w:type="dxa"/>
            <w:tcBorders>
              <w:top w:val="single" w:sz="4" w:space="0" w:color="000000"/>
              <w:left w:val="double" w:sz="4" w:space="0" w:color="auto"/>
              <w:bottom w:val="dotted" w:sz="4" w:space="0" w:color="auto"/>
            </w:tcBorders>
          </w:tcPr>
          <w:p w:rsidR="007E127F" w:rsidRPr="0049087A" w:rsidRDefault="007E127F" w:rsidP="007E127F">
            <w:pPr>
              <w:numPr>
                <w:ilvl w:val="0"/>
                <w:numId w:val="1"/>
              </w:numPr>
              <w:spacing w:after="0" w:line="240" w:lineRule="auto"/>
              <w:ind w:left="3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มีความคิดริเริ่ม</w:t>
            </w:r>
          </w:p>
        </w:tc>
        <w:tc>
          <w:tcPr>
            <w:tcW w:w="2693" w:type="dxa"/>
            <w:tcBorders>
              <w:top w:val="single" w:sz="4" w:space="0" w:color="000000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417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Pr="0049087A" w:rsidRDefault="007E127F" w:rsidP="007E127F">
            <w:pPr>
              <w:numPr>
                <w:ilvl w:val="0"/>
                <w:numId w:val="1"/>
              </w:numPr>
              <w:spacing w:after="0" w:line="240" w:lineRule="auto"/>
              <w:ind w:left="3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sz w:val="32"/>
                <w:szCs w:val="32"/>
                <w:cs/>
              </w:rPr>
              <w:t>มุ่งผลสัมฤทธิ์ของงาน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417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Pr="0049087A" w:rsidRDefault="007E127F" w:rsidP="007E127F">
            <w:pPr>
              <w:numPr>
                <w:ilvl w:val="0"/>
                <w:numId w:val="1"/>
              </w:numPr>
              <w:spacing w:after="0" w:line="240" w:lineRule="auto"/>
              <w:ind w:left="3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มีความผูกพันต่อมหาวิทยาลัยเกษตรศาสตร์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417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Pr="0049087A" w:rsidRDefault="007E127F" w:rsidP="007E127F">
            <w:pPr>
              <w:numPr>
                <w:ilvl w:val="0"/>
                <w:numId w:val="1"/>
              </w:numPr>
              <w:spacing w:after="0" w:line="240" w:lineRule="auto"/>
              <w:ind w:left="3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พัฒนาความเชี่ยวชาญในงานอาชีพ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417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Pr="0049087A" w:rsidRDefault="007E127F" w:rsidP="007E127F">
            <w:pPr>
              <w:numPr>
                <w:ilvl w:val="0"/>
                <w:numId w:val="1"/>
              </w:numPr>
              <w:spacing w:after="0" w:line="240" w:lineRule="auto"/>
              <w:ind w:left="3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มีความซื่อสัตย์และจรรยาบรรณวิชาชีพ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417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</w:tcPr>
          <w:p w:rsidR="007E127F" w:rsidRPr="0049087A" w:rsidRDefault="007E127F" w:rsidP="007E127F">
            <w:pPr>
              <w:numPr>
                <w:ilvl w:val="0"/>
                <w:numId w:val="1"/>
              </w:numPr>
              <w:spacing w:after="0" w:line="240" w:lineRule="auto"/>
              <w:ind w:left="3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sz w:val="32"/>
                <w:szCs w:val="32"/>
                <w:cs/>
              </w:rPr>
              <w:t>ทำงานเป็นทีม</w:t>
            </w:r>
          </w:p>
        </w:tc>
        <w:tc>
          <w:tcPr>
            <w:tcW w:w="2693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7E127F" w:rsidRPr="0049087A" w:rsidRDefault="007E127F" w:rsidP="007E127F">
      <w:pPr>
        <w:spacing w:before="240" w:after="0" w:line="240" w:lineRule="auto"/>
        <w:ind w:left="-851" w:firstLine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4.2 </w:t>
      </w:r>
      <w:r w:rsidRPr="0049087A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ระดับความคาดหวังของ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สมรรถนะ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ทางการบริหาร (เฉพาะหัวหน้างานขึ้นไป)</w:t>
      </w:r>
    </w:p>
    <w:tbl>
      <w:tblPr>
        <w:tblW w:w="85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46"/>
        <w:gridCol w:w="2693"/>
      </w:tblGrid>
      <w:tr w:rsidR="007E127F" w:rsidRPr="0049087A" w:rsidTr="00233D05">
        <w:trPr>
          <w:jc w:val="center"/>
        </w:trPr>
        <w:tc>
          <w:tcPr>
            <w:tcW w:w="5846" w:type="dxa"/>
            <w:tcBorders>
              <w:top w:val="double" w:sz="4" w:space="0" w:color="auto"/>
              <w:bottom w:val="single" w:sz="4" w:space="0" w:color="000000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ทางการบริหาร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000000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ระดับสมรรถนะที่คาดหวัง</w:t>
            </w: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846" w:type="dxa"/>
            <w:tcBorders>
              <w:top w:val="single" w:sz="4" w:space="0" w:color="000000"/>
              <w:left w:val="double" w:sz="4" w:space="0" w:color="auto"/>
              <w:bottom w:val="dotted" w:sz="4" w:space="0" w:color="auto"/>
            </w:tcBorders>
          </w:tcPr>
          <w:p w:rsidR="007E127F" w:rsidRPr="0049087A" w:rsidRDefault="007E127F" w:rsidP="007E127F">
            <w:pPr>
              <w:numPr>
                <w:ilvl w:val="0"/>
                <w:numId w:val="2"/>
              </w:numPr>
              <w:spacing w:after="0" w:line="240" w:lineRule="auto"/>
              <w:ind w:left="35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ภาวะผู้นำ</w:t>
            </w:r>
          </w:p>
        </w:tc>
        <w:tc>
          <w:tcPr>
            <w:tcW w:w="2693" w:type="dxa"/>
            <w:tcBorders>
              <w:top w:val="single" w:sz="4" w:space="0" w:color="000000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84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Pr="0049087A" w:rsidRDefault="007E127F" w:rsidP="007E127F">
            <w:pPr>
              <w:numPr>
                <w:ilvl w:val="0"/>
                <w:numId w:val="2"/>
              </w:numPr>
              <w:spacing w:after="0" w:line="240" w:lineRule="auto"/>
              <w:ind w:left="3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การคิดเชิงกลยุทธ์และการกำหนดกลยุทธ์ด้านทรัพยากรมนุษย์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84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Pr="0049087A" w:rsidRDefault="007E127F" w:rsidP="007E127F">
            <w:pPr>
              <w:numPr>
                <w:ilvl w:val="0"/>
                <w:numId w:val="2"/>
              </w:numPr>
              <w:spacing w:after="0" w:line="240" w:lineRule="auto"/>
              <w:ind w:left="3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การพัฒนาทีมงาน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84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Pr="0049087A" w:rsidRDefault="007E127F" w:rsidP="007E127F">
            <w:pPr>
              <w:numPr>
                <w:ilvl w:val="0"/>
                <w:numId w:val="2"/>
              </w:numPr>
              <w:spacing w:after="0" w:line="240" w:lineRule="auto"/>
              <w:ind w:left="3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การบริหารความพร้อมต่อการเปลี่ยนแปลง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84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Pr="0049087A" w:rsidRDefault="007E127F" w:rsidP="007E127F">
            <w:pPr>
              <w:numPr>
                <w:ilvl w:val="0"/>
                <w:numId w:val="2"/>
              </w:numPr>
              <w:spacing w:after="0" w:line="240" w:lineRule="auto"/>
              <w:ind w:left="3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การสร้างเครือข่ายการปฏิบัติงาน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84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</w:tcPr>
          <w:p w:rsidR="007E127F" w:rsidRPr="0049087A" w:rsidRDefault="007E127F" w:rsidP="007E127F">
            <w:pPr>
              <w:numPr>
                <w:ilvl w:val="0"/>
                <w:numId w:val="2"/>
              </w:numPr>
              <w:spacing w:after="0" w:line="240" w:lineRule="auto"/>
              <w:ind w:left="3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การบริหารทรัพยากรอย่างประหยัดและคุ้มค่า</w:t>
            </w:r>
          </w:p>
        </w:tc>
        <w:tc>
          <w:tcPr>
            <w:tcW w:w="2693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7E127F" w:rsidRDefault="007E127F" w:rsidP="007E127F">
      <w:pPr>
        <w:spacing w:before="240" w:after="0" w:line="240" w:lineRule="auto"/>
        <w:ind w:left="-851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2837"/>
        <w:gridCol w:w="3052"/>
      </w:tblGrid>
      <w:tr w:rsidR="00751B98" w:rsidRPr="003D5857" w:rsidTr="00BB017F">
        <w:trPr>
          <w:jc w:val="center"/>
        </w:trPr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C5E0B3"/>
          </w:tcPr>
          <w:p w:rsidR="00751B98" w:rsidRPr="003D5857" w:rsidRDefault="00751B98" w:rsidP="00BB01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ผู้บังคับบัญชาชั้นเหนือขึ้นไป (ถ้ามี)</w:t>
            </w:r>
          </w:p>
        </w:tc>
        <w:tc>
          <w:tcPr>
            <w:tcW w:w="2837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/>
          </w:tcPr>
          <w:p w:rsidR="00751B98" w:rsidRPr="003D5857" w:rsidRDefault="00751B98" w:rsidP="00BB01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58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ผู้จัดทำ</w:t>
            </w:r>
          </w:p>
        </w:tc>
        <w:tc>
          <w:tcPr>
            <w:tcW w:w="305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/>
          </w:tcPr>
          <w:p w:rsidR="00751B98" w:rsidRPr="003D5857" w:rsidRDefault="00751B98" w:rsidP="00BB01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58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รับมอบหมายงาน</w:t>
            </w:r>
          </w:p>
        </w:tc>
      </w:tr>
      <w:tr w:rsidR="00751B98" w:rsidRPr="003D5857" w:rsidTr="00BB017F">
        <w:trPr>
          <w:jc w:val="center"/>
        </w:trPr>
        <w:tc>
          <w:tcPr>
            <w:tcW w:w="33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751B98" w:rsidRPr="003D5857" w:rsidRDefault="00751B98" w:rsidP="00BB01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1B98" w:rsidRPr="003D5857" w:rsidRDefault="00751B98" w:rsidP="00BB01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1B98" w:rsidRPr="003D5857" w:rsidRDefault="00751B98" w:rsidP="00BB01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</w:t>
            </w:r>
            <w:r w:rsidRPr="003D585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751B98" w:rsidRPr="003D5857" w:rsidRDefault="00751B98" w:rsidP="00BB01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585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วันที่....../......../.......</w:t>
            </w:r>
          </w:p>
        </w:tc>
        <w:tc>
          <w:tcPr>
            <w:tcW w:w="2837" w:type="dxa"/>
            <w:tcBorders>
              <w:top w:val="single" w:sz="4" w:space="0" w:color="auto"/>
              <w:bottom w:val="double" w:sz="4" w:space="0" w:color="auto"/>
            </w:tcBorders>
          </w:tcPr>
          <w:p w:rsidR="00751B98" w:rsidRPr="003D5857" w:rsidRDefault="00751B98" w:rsidP="00BB01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1B98" w:rsidRPr="003D5857" w:rsidRDefault="00751B98" w:rsidP="00BB01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1B98" w:rsidRPr="003D5857" w:rsidRDefault="00751B98" w:rsidP="00BB01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5857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(................................................)</w:t>
            </w:r>
          </w:p>
          <w:p w:rsidR="00751B98" w:rsidRPr="003D5857" w:rsidRDefault="00751B98" w:rsidP="00BB01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585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วันที่....../......../.......</w:t>
            </w:r>
          </w:p>
        </w:tc>
        <w:tc>
          <w:tcPr>
            <w:tcW w:w="305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51B98" w:rsidRPr="003D5857" w:rsidRDefault="00751B98" w:rsidP="00BB01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1B98" w:rsidRPr="003D5857" w:rsidRDefault="00751B98" w:rsidP="00BB01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1B98" w:rsidRPr="003D5857" w:rsidRDefault="00751B98" w:rsidP="00BB01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5857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(................................................)</w:t>
            </w:r>
          </w:p>
          <w:p w:rsidR="00751B98" w:rsidRPr="003D5857" w:rsidRDefault="00751B98" w:rsidP="00BB01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585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วันที่....../......../.......</w:t>
            </w:r>
          </w:p>
        </w:tc>
      </w:tr>
    </w:tbl>
    <w:p w:rsidR="007E127F" w:rsidRPr="0049087A" w:rsidRDefault="007E127F" w:rsidP="007E127F">
      <w:pPr>
        <w:spacing w:before="240" w:after="0" w:line="240" w:lineRule="auto"/>
        <w:ind w:left="-851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</w:p>
    <w:p w:rsidR="00E51D22" w:rsidRDefault="00E51D22"/>
    <w:sectPr w:rsidR="00E51D22" w:rsidSect="00FA04BC">
      <w:pgSz w:w="11907" w:h="16839" w:code="9"/>
      <w:pgMar w:top="1702" w:right="1041" w:bottom="0" w:left="156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E99" w:rsidRDefault="00E53E99">
      <w:pPr>
        <w:spacing w:after="0" w:line="240" w:lineRule="auto"/>
      </w:pPr>
      <w:r>
        <w:separator/>
      </w:r>
    </w:p>
  </w:endnote>
  <w:endnote w:type="continuationSeparator" w:id="0">
    <w:p w:rsidR="00E53E99" w:rsidRDefault="00E5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85E" w:rsidRPr="00FA04BC" w:rsidRDefault="007E127F">
    <w:pPr>
      <w:pStyle w:val="Footer"/>
      <w:jc w:val="right"/>
      <w:rPr>
        <w:rFonts w:ascii="TH SarabunPSK" w:hAnsi="TH SarabunPSK" w:cs="TH SarabunPSK"/>
        <w:sz w:val="32"/>
        <w:szCs w:val="40"/>
      </w:rPr>
    </w:pPr>
    <w:r w:rsidRPr="00FA04BC">
      <w:rPr>
        <w:rFonts w:ascii="TH SarabunPSK" w:hAnsi="TH SarabunPSK" w:cs="TH SarabunPSK"/>
        <w:sz w:val="32"/>
        <w:szCs w:val="40"/>
      </w:rPr>
      <w:fldChar w:fldCharType="begin"/>
    </w:r>
    <w:r w:rsidRPr="00FA04BC">
      <w:rPr>
        <w:rFonts w:ascii="TH SarabunPSK" w:hAnsi="TH SarabunPSK" w:cs="TH SarabunPSK"/>
        <w:sz w:val="32"/>
        <w:szCs w:val="40"/>
      </w:rPr>
      <w:instrText xml:space="preserve"> PAGE   \</w:instrText>
    </w:r>
    <w:r w:rsidRPr="00FA04BC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FA04BC">
      <w:rPr>
        <w:rFonts w:ascii="TH SarabunPSK" w:hAnsi="TH SarabunPSK" w:cs="TH SarabunPSK"/>
        <w:sz w:val="32"/>
        <w:szCs w:val="40"/>
      </w:rPr>
      <w:instrText xml:space="preserve">MERGEFORMAT </w:instrText>
    </w:r>
    <w:r w:rsidRPr="00FA04BC">
      <w:rPr>
        <w:rFonts w:ascii="TH SarabunPSK" w:hAnsi="TH SarabunPSK" w:cs="TH SarabunPSK"/>
        <w:sz w:val="32"/>
        <w:szCs w:val="40"/>
      </w:rPr>
      <w:fldChar w:fldCharType="separate"/>
    </w:r>
    <w:r w:rsidR="00751B98">
      <w:rPr>
        <w:rFonts w:ascii="TH SarabunPSK" w:hAnsi="TH SarabunPSK" w:cs="TH SarabunPSK"/>
        <w:noProof/>
        <w:sz w:val="32"/>
        <w:szCs w:val="40"/>
      </w:rPr>
      <w:t>2</w:t>
    </w:r>
    <w:r w:rsidRPr="00FA04BC">
      <w:rPr>
        <w:rFonts w:ascii="TH SarabunPSK" w:hAnsi="TH SarabunPSK" w:cs="TH SarabunPSK"/>
        <w:noProof/>
        <w:sz w:val="32"/>
        <w:szCs w:val="40"/>
      </w:rPr>
      <w:fldChar w:fldCharType="end"/>
    </w:r>
  </w:p>
  <w:p w:rsidR="001C285E" w:rsidRDefault="00E53E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85E" w:rsidRDefault="007E127F">
    <w:pPr>
      <w:pStyle w:val="Footer"/>
      <w:jc w:val="right"/>
    </w:pPr>
    <w:r>
      <w:fldChar w:fldCharType="begin"/>
    </w:r>
    <w:r>
      <w:instrText xml:space="preserve"> PAGE   \</w:instrText>
    </w:r>
    <w:r>
      <w:rPr>
        <w:szCs w:val="22"/>
        <w:cs/>
      </w:rPr>
      <w:instrText xml:space="preserve">* </w:instrText>
    </w:r>
    <w:r>
      <w:instrText xml:space="preserve">MERGEFORMAT </w:instrText>
    </w:r>
    <w:r>
      <w:fldChar w:fldCharType="separate"/>
    </w:r>
    <w:r w:rsidR="00751B98">
      <w:rPr>
        <w:noProof/>
      </w:rPr>
      <w:t>3</w:t>
    </w:r>
    <w:r>
      <w:rPr>
        <w:noProof/>
      </w:rPr>
      <w:fldChar w:fldCharType="end"/>
    </w:r>
  </w:p>
  <w:p w:rsidR="001C285E" w:rsidRDefault="00E53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E99" w:rsidRDefault="00E53E99">
      <w:pPr>
        <w:spacing w:after="0" w:line="240" w:lineRule="auto"/>
      </w:pPr>
      <w:r>
        <w:separator/>
      </w:r>
    </w:p>
  </w:footnote>
  <w:footnote w:type="continuationSeparator" w:id="0">
    <w:p w:rsidR="00E53E99" w:rsidRDefault="00E5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101"/>
      <w:gridCol w:w="8421"/>
    </w:tblGrid>
    <w:tr w:rsidR="005811FC" w:rsidRPr="00C914A8" w:rsidTr="00BE5ED0">
      <w:trPr>
        <w:trHeight w:val="821"/>
        <w:jc w:val="center"/>
      </w:trPr>
      <w:tc>
        <w:tcPr>
          <w:tcW w:w="1101" w:type="dxa"/>
          <w:tcBorders>
            <w:top w:val="double" w:sz="2" w:space="0" w:color="385623"/>
            <w:left w:val="double" w:sz="2" w:space="0" w:color="385623"/>
            <w:bottom w:val="double" w:sz="2" w:space="0" w:color="385623"/>
          </w:tcBorders>
          <w:shd w:val="clear" w:color="auto" w:fill="538135"/>
        </w:tcPr>
        <w:p w:rsidR="005811FC" w:rsidRPr="00C914A8" w:rsidRDefault="007E127F" w:rsidP="005811FC">
          <w:pPr>
            <w:pStyle w:val="Header"/>
            <w:widowControl w:val="0"/>
            <w:tabs>
              <w:tab w:val="clear" w:pos="4680"/>
              <w:tab w:val="clear" w:pos="9360"/>
            </w:tabs>
            <w:spacing w:after="0"/>
            <w:jc w:val="center"/>
            <w:rPr>
              <w:sz w:val="28"/>
              <w:szCs w:val="36"/>
            </w:rPr>
          </w:pPr>
          <w:r>
            <w:rPr>
              <w:noProof/>
              <w:sz w:val="28"/>
              <w:szCs w:val="36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127F" w:rsidRDefault="007E127F" w:rsidP="007E127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2"/>
                                    <w:szCs w:val="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DRAFT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:rsidR="007E127F" w:rsidRDefault="007E127F" w:rsidP="007E127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C914A8">
            <w:rPr>
              <w:noProof/>
              <w:sz w:val="28"/>
              <w:szCs w:val="36"/>
            </w:rPr>
            <w:drawing>
              <wp:inline distT="0" distB="0" distL="0" distR="0" wp14:anchorId="49ED887D" wp14:editId="3899F8E7">
                <wp:extent cx="581025" cy="581025"/>
                <wp:effectExtent l="0" t="0" r="0" b="0"/>
                <wp:docPr id="5" name="Picture 5" descr="ku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u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1" w:type="dxa"/>
          <w:tcBorders>
            <w:top w:val="double" w:sz="2" w:space="0" w:color="385623"/>
            <w:bottom w:val="double" w:sz="2" w:space="0" w:color="385623"/>
            <w:right w:val="double" w:sz="2" w:space="0" w:color="385623"/>
          </w:tcBorders>
          <w:shd w:val="clear" w:color="auto" w:fill="538135"/>
        </w:tcPr>
        <w:p w:rsidR="005811FC" w:rsidRPr="00C914A8" w:rsidRDefault="007E127F" w:rsidP="005811FC">
          <w:pPr>
            <w:pStyle w:val="Header"/>
            <w:widowControl w:val="0"/>
            <w:tabs>
              <w:tab w:val="clear" w:pos="4680"/>
              <w:tab w:val="clear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color w:val="FFFFFF"/>
              <w:sz w:val="28"/>
              <w:szCs w:val="36"/>
            </w:rPr>
          </w:pPr>
          <w:r w:rsidRPr="00C914A8">
            <w:rPr>
              <w:rFonts w:ascii="TH SarabunPSK" w:hAnsi="TH SarabunPSK" w:cs="TH SarabunPSK" w:hint="cs"/>
              <w:b/>
              <w:bCs/>
              <w:color w:val="FFFFFF"/>
              <w:sz w:val="28"/>
              <w:szCs w:val="36"/>
              <w:cs/>
            </w:rPr>
            <w:t>ใบมอบหมายงาน</w:t>
          </w:r>
        </w:p>
        <w:p w:rsidR="005811FC" w:rsidRPr="00C914A8" w:rsidRDefault="007E127F" w:rsidP="00187FDE">
          <w:pPr>
            <w:pStyle w:val="Header"/>
            <w:widowControl w:val="0"/>
            <w:tabs>
              <w:tab w:val="clear" w:pos="4680"/>
              <w:tab w:val="clear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color w:val="FFFFFF"/>
              <w:sz w:val="28"/>
              <w:szCs w:val="36"/>
              <w:cs/>
            </w:rPr>
          </w:pPr>
          <w:r w:rsidRPr="00C914A8">
            <w:rPr>
              <w:rFonts w:ascii="TH SarabunPSK" w:hAnsi="TH SarabunPSK" w:cs="TH SarabunPSK" w:hint="cs"/>
              <w:b/>
              <w:bCs/>
              <w:color w:val="FFFFFF"/>
              <w:sz w:val="28"/>
              <w:szCs w:val="36"/>
              <w:cs/>
            </w:rPr>
            <w:t>สำหรับพนักงานมหาวิทยาลัยเ</w:t>
          </w:r>
          <w:r w:rsidR="00187FDE">
            <w:rPr>
              <w:rFonts w:ascii="TH SarabunPSK" w:hAnsi="TH SarabunPSK" w:cs="TH SarabunPSK" w:hint="cs"/>
              <w:b/>
              <w:bCs/>
              <w:color w:val="FFFFFF"/>
              <w:sz w:val="28"/>
              <w:szCs w:val="36"/>
              <w:cs/>
            </w:rPr>
            <w:t>งินรายได้</w:t>
          </w:r>
        </w:p>
      </w:tc>
    </w:tr>
  </w:tbl>
  <w:p w:rsidR="001C285E" w:rsidRDefault="007E127F" w:rsidP="005811FC">
    <w:pPr>
      <w:pStyle w:val="Header"/>
      <w:tabs>
        <w:tab w:val="left" w:pos="11152"/>
      </w:tabs>
      <w:spacing w:after="0"/>
      <w:ind w:left="8789" w:right="-567"/>
      <w:jc w:val="both"/>
    </w:pPr>
    <w:r>
      <w:rPr>
        <w:rFonts w:ascii="TH SarabunPSK" w:hAnsi="TH SarabunPSK" w:cs="TH SarabunPSK"/>
        <w:b/>
        <w:bCs/>
        <w:color w:val="FFFFFF"/>
        <w:sz w:val="32"/>
        <w:szCs w:val="32"/>
        <w: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101"/>
      <w:gridCol w:w="8421"/>
    </w:tblGrid>
    <w:tr w:rsidR="005811FC" w:rsidRPr="00C914A8" w:rsidTr="00BE5ED0">
      <w:trPr>
        <w:trHeight w:val="821"/>
        <w:jc w:val="center"/>
      </w:trPr>
      <w:tc>
        <w:tcPr>
          <w:tcW w:w="1101" w:type="dxa"/>
          <w:tcBorders>
            <w:top w:val="double" w:sz="2" w:space="0" w:color="385623"/>
            <w:left w:val="double" w:sz="2" w:space="0" w:color="385623"/>
            <w:bottom w:val="double" w:sz="2" w:space="0" w:color="385623"/>
          </w:tcBorders>
          <w:shd w:val="clear" w:color="auto" w:fill="538135"/>
        </w:tcPr>
        <w:p w:rsidR="005811FC" w:rsidRPr="00C914A8" w:rsidRDefault="007E127F" w:rsidP="005811FC">
          <w:pPr>
            <w:pStyle w:val="Header"/>
            <w:widowControl w:val="0"/>
            <w:tabs>
              <w:tab w:val="clear" w:pos="4680"/>
              <w:tab w:val="clear" w:pos="9360"/>
            </w:tabs>
            <w:spacing w:after="0"/>
            <w:jc w:val="center"/>
            <w:rPr>
              <w:sz w:val="28"/>
              <w:szCs w:val="36"/>
            </w:rPr>
          </w:pPr>
          <w:r w:rsidRPr="00C914A8">
            <w:rPr>
              <w:noProof/>
              <w:sz w:val="28"/>
              <w:szCs w:val="36"/>
            </w:rPr>
            <w:drawing>
              <wp:inline distT="0" distB="0" distL="0" distR="0" wp14:anchorId="05EE996D" wp14:editId="2D80A678">
                <wp:extent cx="581025" cy="581025"/>
                <wp:effectExtent l="0" t="0" r="0" b="0"/>
                <wp:docPr id="6" name="Picture 6" descr="ku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u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1" w:type="dxa"/>
          <w:tcBorders>
            <w:top w:val="double" w:sz="2" w:space="0" w:color="385623"/>
            <w:bottom w:val="double" w:sz="2" w:space="0" w:color="385623"/>
            <w:right w:val="double" w:sz="2" w:space="0" w:color="385623"/>
          </w:tcBorders>
          <w:shd w:val="clear" w:color="auto" w:fill="538135"/>
        </w:tcPr>
        <w:p w:rsidR="005811FC" w:rsidRPr="00C914A8" w:rsidRDefault="007E127F" w:rsidP="005811FC">
          <w:pPr>
            <w:pStyle w:val="Header"/>
            <w:widowControl w:val="0"/>
            <w:tabs>
              <w:tab w:val="clear" w:pos="4680"/>
              <w:tab w:val="clear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color w:val="FFFFFF"/>
              <w:sz w:val="28"/>
              <w:szCs w:val="36"/>
            </w:rPr>
          </w:pPr>
          <w:r w:rsidRPr="00C914A8">
            <w:rPr>
              <w:rFonts w:ascii="TH SarabunPSK" w:hAnsi="TH SarabunPSK" w:cs="TH SarabunPSK" w:hint="cs"/>
              <w:b/>
              <w:bCs/>
              <w:color w:val="FFFFFF"/>
              <w:sz w:val="28"/>
              <w:szCs w:val="36"/>
              <w:cs/>
            </w:rPr>
            <w:t>ใบมอบหมายงาน</w:t>
          </w:r>
        </w:p>
        <w:p w:rsidR="005811FC" w:rsidRPr="00C914A8" w:rsidRDefault="007E127F" w:rsidP="005811FC">
          <w:pPr>
            <w:pStyle w:val="Header"/>
            <w:widowControl w:val="0"/>
            <w:tabs>
              <w:tab w:val="clear" w:pos="4680"/>
              <w:tab w:val="clear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color w:val="FFFFFF"/>
              <w:sz w:val="28"/>
              <w:szCs w:val="36"/>
              <w:cs/>
            </w:rPr>
          </w:pPr>
          <w:r w:rsidRPr="00C914A8">
            <w:rPr>
              <w:rFonts w:ascii="TH SarabunPSK" w:hAnsi="TH SarabunPSK" w:cs="TH SarabunPSK" w:hint="cs"/>
              <w:b/>
              <w:bCs/>
              <w:color w:val="FFFFFF"/>
              <w:sz w:val="28"/>
              <w:szCs w:val="36"/>
              <w:cs/>
            </w:rPr>
            <w:t>สำห</w:t>
          </w:r>
          <w:r w:rsidR="00B1358A">
            <w:rPr>
              <w:rFonts w:ascii="TH SarabunPSK" w:hAnsi="TH SarabunPSK" w:cs="TH SarabunPSK" w:hint="cs"/>
              <w:b/>
              <w:bCs/>
              <w:color w:val="FFFFFF"/>
              <w:sz w:val="28"/>
              <w:szCs w:val="36"/>
              <w:cs/>
            </w:rPr>
            <w:t>รับพนักงานมหาวิทยาลัยเงินรายได้</w:t>
          </w:r>
        </w:p>
      </w:tc>
    </w:tr>
  </w:tbl>
  <w:p w:rsidR="001C285E" w:rsidRDefault="00E53E99" w:rsidP="005811FC">
    <w:pPr>
      <w:pStyle w:val="Header"/>
      <w:tabs>
        <w:tab w:val="clear" w:pos="4680"/>
        <w:tab w:val="clear" w:pos="9360"/>
      </w:tabs>
      <w:spacing w:after="0"/>
      <w:ind w:left="113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11EC"/>
    <w:multiLevelType w:val="hybridMultilevel"/>
    <w:tmpl w:val="5D3C64FA"/>
    <w:lvl w:ilvl="0" w:tplc="64602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7CD8"/>
    <w:multiLevelType w:val="hybridMultilevel"/>
    <w:tmpl w:val="5D3C64FA"/>
    <w:lvl w:ilvl="0" w:tplc="64602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7F"/>
    <w:rsid w:val="00187FDE"/>
    <w:rsid w:val="0031612A"/>
    <w:rsid w:val="00380B8C"/>
    <w:rsid w:val="00405005"/>
    <w:rsid w:val="0069212C"/>
    <w:rsid w:val="00751B98"/>
    <w:rsid w:val="007E127F"/>
    <w:rsid w:val="00934C63"/>
    <w:rsid w:val="00B1358A"/>
    <w:rsid w:val="00E51D22"/>
    <w:rsid w:val="00E53E99"/>
    <w:rsid w:val="00F5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25052"/>
  <w15:chartTrackingRefBased/>
  <w15:docId w15:val="{5720A674-CBF3-45D3-9039-96550387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27F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1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27F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7E127F"/>
    <w:rPr>
      <w:rFonts w:cs="Angsan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7E127F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7E127F"/>
    <w:rPr>
      <w:rFonts w:cs="Angsana New"/>
      <w:sz w:val="22"/>
      <w:szCs w:val="28"/>
    </w:rPr>
  </w:style>
  <w:style w:type="paragraph" w:styleId="NormalWeb">
    <w:name w:val="Normal (Web)"/>
    <w:basedOn w:val="Normal"/>
    <w:uiPriority w:val="99"/>
    <w:semiHidden/>
    <w:unhideWhenUsed/>
    <w:rsid w:val="007E12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Kasetsart University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</dc:creator>
  <cp:keywords/>
  <dc:description/>
  <cp:lastModifiedBy>KU</cp:lastModifiedBy>
  <cp:revision>5</cp:revision>
  <dcterms:created xsi:type="dcterms:W3CDTF">2017-08-01T04:12:00Z</dcterms:created>
  <dcterms:modified xsi:type="dcterms:W3CDTF">2022-07-08T04:01:00Z</dcterms:modified>
</cp:coreProperties>
</file>